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D4" w:rsidRPr="00823874" w:rsidRDefault="004461D4">
      <w:pPr>
        <w:pStyle w:val="ConsPlusNormal"/>
        <w:jc w:val="right"/>
        <w:outlineLvl w:val="0"/>
        <w:rPr>
          <w:rFonts w:ascii="Times New Roman" w:hAnsi="Times New Roman" w:cs="Times New Roman"/>
        </w:rPr>
      </w:pPr>
      <w:r w:rsidRPr="00823874">
        <w:rPr>
          <w:rFonts w:ascii="Times New Roman" w:hAnsi="Times New Roman" w:cs="Times New Roman"/>
        </w:rPr>
        <w:t>Приложение N 1</w:t>
      </w:r>
    </w:p>
    <w:p w:rsidR="004461D4" w:rsidRPr="00823874" w:rsidRDefault="004461D4">
      <w:pPr>
        <w:pStyle w:val="ConsPlusNormal"/>
        <w:jc w:val="right"/>
        <w:rPr>
          <w:rFonts w:ascii="Times New Roman" w:hAnsi="Times New Roman" w:cs="Times New Roman"/>
        </w:rPr>
      </w:pPr>
      <w:r w:rsidRPr="00823874">
        <w:rPr>
          <w:rFonts w:ascii="Times New Roman" w:hAnsi="Times New Roman" w:cs="Times New Roman"/>
        </w:rPr>
        <w:t>к приказу Минэкономразвития России</w:t>
      </w:r>
    </w:p>
    <w:p w:rsidR="004461D4" w:rsidRPr="00823874" w:rsidRDefault="004461D4">
      <w:pPr>
        <w:pStyle w:val="ConsPlusNormal"/>
        <w:jc w:val="right"/>
        <w:rPr>
          <w:rFonts w:ascii="Times New Roman" w:hAnsi="Times New Roman" w:cs="Times New Roman"/>
        </w:rPr>
      </w:pPr>
      <w:r w:rsidRPr="00823874">
        <w:rPr>
          <w:rFonts w:ascii="Times New Roman" w:hAnsi="Times New Roman" w:cs="Times New Roman"/>
        </w:rPr>
        <w:t>от 04.08.2020 N 497</w:t>
      </w:r>
    </w:p>
    <w:p w:rsidR="004461D4" w:rsidRPr="00823874" w:rsidRDefault="004461D4">
      <w:pPr>
        <w:pStyle w:val="ConsPlusNormal"/>
        <w:jc w:val="both"/>
        <w:rPr>
          <w:rFonts w:ascii="Times New Roman" w:hAnsi="Times New Roman" w:cs="Times New Roman"/>
        </w:rPr>
      </w:pPr>
    </w:p>
    <w:p w:rsidR="004461D4" w:rsidRPr="00823874" w:rsidRDefault="004461D4">
      <w:pPr>
        <w:pStyle w:val="ConsPlusNormal"/>
        <w:jc w:val="right"/>
        <w:rPr>
          <w:rFonts w:ascii="Times New Roman" w:hAnsi="Times New Roman" w:cs="Times New Roman"/>
        </w:rPr>
      </w:pPr>
      <w:r w:rsidRPr="00823874">
        <w:rPr>
          <w:rFonts w:ascii="Times New Roman" w:hAnsi="Times New Roman" w:cs="Times New Roman"/>
        </w:rPr>
        <w:t>Форма</w:t>
      </w:r>
    </w:p>
    <w:p w:rsidR="004461D4" w:rsidRPr="00823874" w:rsidRDefault="004461D4">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87"/>
        <w:gridCol w:w="3685"/>
      </w:tblGrid>
      <w:tr w:rsidR="00823874" w:rsidRPr="00823874">
        <w:tc>
          <w:tcPr>
            <w:tcW w:w="9070" w:type="dxa"/>
            <w:gridSpan w:val="3"/>
            <w:tcBorders>
              <w:top w:val="nil"/>
              <w:left w:val="nil"/>
              <w:bottom w:val="nil"/>
              <w:right w:val="nil"/>
            </w:tcBorders>
          </w:tcPr>
          <w:p w:rsidR="004461D4" w:rsidRPr="00823874" w:rsidRDefault="004461D4">
            <w:pPr>
              <w:pStyle w:val="ConsPlusNormal"/>
              <w:jc w:val="center"/>
              <w:rPr>
                <w:rFonts w:ascii="Times New Roman" w:hAnsi="Times New Roman" w:cs="Times New Roman"/>
              </w:rPr>
            </w:pPr>
            <w:bookmarkStart w:id="0" w:name="P32"/>
            <w:bookmarkEnd w:id="0"/>
            <w:r w:rsidRPr="00823874">
              <w:rPr>
                <w:rFonts w:ascii="Times New Roman" w:hAnsi="Times New Roman" w:cs="Times New Roman"/>
              </w:rPr>
              <w:t>ЗАЯВЛЕНИЕ</w:t>
            </w:r>
          </w:p>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 признании гражданина банкротом во внесудебном порядке</w:t>
            </w:r>
          </w:p>
        </w:tc>
      </w:tr>
      <w:tr w:rsidR="00823874" w:rsidRPr="00823874">
        <w:tc>
          <w:tcPr>
            <w:tcW w:w="9070" w:type="dxa"/>
            <w:gridSpan w:val="3"/>
            <w:tcBorders>
              <w:top w:val="nil"/>
              <w:left w:val="nil"/>
              <w:right w:val="nil"/>
            </w:tcBorders>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9070" w:type="dxa"/>
            <w:gridSpan w:val="3"/>
            <w:vAlign w:val="bottom"/>
          </w:tcPr>
          <w:p w:rsidR="004461D4" w:rsidRPr="00823874" w:rsidRDefault="004461D4">
            <w:pPr>
              <w:pStyle w:val="ConsPlusNormal"/>
              <w:jc w:val="center"/>
              <w:outlineLvl w:val="1"/>
              <w:rPr>
                <w:rFonts w:ascii="Times New Roman" w:hAnsi="Times New Roman" w:cs="Times New Roman"/>
              </w:rPr>
            </w:pPr>
            <w:r w:rsidRPr="00823874">
              <w:rPr>
                <w:rFonts w:ascii="Times New Roman" w:hAnsi="Times New Roman" w:cs="Times New Roman"/>
              </w:rPr>
              <w:t>Информация о гражданине</w:t>
            </w: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фамилия</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имя</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отчество</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прежняя фамилия</w:t>
            </w:r>
          </w:p>
        </w:tc>
        <w:tc>
          <w:tcPr>
            <w:tcW w:w="1587" w:type="dxa"/>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 (в случае изменения)</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прежнее имя</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 (в случае изменения)</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прежнее отчество</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 (в случае изменения)</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дата рождения</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место рождения</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СНИЛС</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ИНН</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номер телефона</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адрес электронной почты</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9070" w:type="dxa"/>
            <w:gridSpan w:val="3"/>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документ, удостоверяющий личность</w:t>
            </w: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вид документа</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серия (при наличии) и номер</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9070" w:type="dxa"/>
            <w:gridSpan w:val="3"/>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адрес регистрации по месту жительства в Российской Федерации</w:t>
            </w:r>
          </w:p>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(при наличии регистрации по месту жительства в пределах Российской Федерации)</w:t>
            </w: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субъект Российской Федерации</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район</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город</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населенный пункт (село, поселок и так далее)</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lastRenderedPageBreak/>
              <w:t>улица (проспект, переулок и так далее)</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номер дома (владения)</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номер корпуса (строения)</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номер квартиры (иного жилого помещения)</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9070" w:type="dxa"/>
            <w:gridSpan w:val="3"/>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адрес регистрации по месту пребывания в Российской Федерации</w:t>
            </w:r>
          </w:p>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(при обращении с заявлением о признании гражданина банкротом во внесудебном порядке по месту пребывания)</w:t>
            </w: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субъект Российской Федерации</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район</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город</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населенный пункт (село, поселок и так далее)</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улица (проспект, переулок и так далее)</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номер дома (владения)</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номер корпуса (строения)</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номер квартиры (иного жилого помещения)</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9070" w:type="dxa"/>
            <w:gridSpan w:val="3"/>
            <w:vAlign w:val="bottom"/>
          </w:tcPr>
          <w:p w:rsidR="004461D4" w:rsidRPr="00823874" w:rsidRDefault="004461D4">
            <w:pPr>
              <w:pStyle w:val="ConsPlusNormal"/>
              <w:jc w:val="center"/>
              <w:outlineLvl w:val="1"/>
              <w:rPr>
                <w:rFonts w:ascii="Times New Roman" w:hAnsi="Times New Roman" w:cs="Times New Roman"/>
              </w:rPr>
            </w:pPr>
            <w:r w:rsidRPr="00823874">
              <w:rPr>
                <w:rFonts w:ascii="Times New Roman" w:hAnsi="Times New Roman" w:cs="Times New Roman"/>
              </w:rPr>
              <w:t>Информация о представителе гражданина</w:t>
            </w:r>
          </w:p>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(если заявление подается представителем)</w:t>
            </w: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фамилия</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имя</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отчество</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дата рождения</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место рождения</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9070" w:type="dxa"/>
            <w:gridSpan w:val="3"/>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документ, удостоверяющий личность</w:t>
            </w:r>
          </w:p>
        </w:tc>
      </w:tr>
      <w:tr w:rsidR="00823874" w:rsidRPr="00823874">
        <w:tblPrEx>
          <w:tblBorders>
            <w:left w:val="single" w:sz="4" w:space="0" w:color="auto"/>
            <w:right w:val="single" w:sz="4" w:space="0" w:color="auto"/>
            <w:insideH w:val="single" w:sz="4" w:space="0" w:color="auto"/>
          </w:tblBorders>
        </w:tblPrEx>
        <w:tc>
          <w:tcPr>
            <w:tcW w:w="3798" w:type="dxa"/>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вид документа</w:t>
            </w:r>
          </w:p>
        </w:tc>
        <w:tc>
          <w:tcPr>
            <w:tcW w:w="1587" w:type="dxa"/>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серия (при наличии) и номер</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9070" w:type="dxa"/>
            <w:gridSpan w:val="3"/>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документ, подтверждающий полномочия представителя заявителя</w:t>
            </w: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вид документа</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дата выдачи документа</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685" w:type="dxa"/>
          </w:tcPr>
          <w:p w:rsidR="004461D4" w:rsidRPr="00823874" w:rsidRDefault="004461D4">
            <w:pPr>
              <w:pStyle w:val="ConsPlusNormal"/>
              <w:rPr>
                <w:rFonts w:ascii="Times New Roman" w:hAnsi="Times New Roman" w:cs="Times New Roman"/>
              </w:rPr>
            </w:pPr>
          </w:p>
        </w:tc>
      </w:tr>
      <w:tr w:rsidR="00823874" w:rsidRPr="00823874">
        <w:tblPrEx>
          <w:tblBorders>
            <w:left w:val="single" w:sz="4" w:space="0" w:color="auto"/>
            <w:right w:val="single" w:sz="4" w:space="0" w:color="auto"/>
            <w:insideH w:val="single" w:sz="4" w:space="0" w:color="auto"/>
          </w:tblBorders>
        </w:tblPrEx>
        <w:tc>
          <w:tcPr>
            <w:tcW w:w="3798" w:type="dxa"/>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серия и номер</w:t>
            </w:r>
          </w:p>
        </w:tc>
        <w:tc>
          <w:tcPr>
            <w:tcW w:w="1587" w:type="dxa"/>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при наличии</w:t>
            </w:r>
          </w:p>
        </w:tc>
        <w:tc>
          <w:tcPr>
            <w:tcW w:w="3685" w:type="dxa"/>
          </w:tcPr>
          <w:p w:rsidR="004461D4" w:rsidRPr="00823874" w:rsidRDefault="004461D4">
            <w:pPr>
              <w:pStyle w:val="ConsPlusNormal"/>
              <w:rPr>
                <w:rFonts w:ascii="Times New Roman" w:hAnsi="Times New Roman" w:cs="Times New Roman"/>
              </w:rPr>
            </w:pPr>
          </w:p>
        </w:tc>
      </w:tr>
    </w:tbl>
    <w:p w:rsidR="004461D4" w:rsidRPr="00823874" w:rsidRDefault="004461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7"/>
        <w:gridCol w:w="3093"/>
        <w:gridCol w:w="1814"/>
        <w:gridCol w:w="1865"/>
        <w:gridCol w:w="1020"/>
        <w:gridCol w:w="340"/>
      </w:tblGrid>
      <w:tr w:rsidR="00823874" w:rsidRPr="00823874">
        <w:tc>
          <w:tcPr>
            <w:tcW w:w="9039" w:type="dxa"/>
            <w:gridSpan w:val="7"/>
            <w:tcBorders>
              <w:top w:val="single" w:sz="4" w:space="0" w:color="auto"/>
              <w:left w:val="single" w:sz="4" w:space="0" w:color="auto"/>
              <w:bottom w:val="single" w:sz="4" w:space="0" w:color="auto"/>
              <w:right w:val="single" w:sz="4" w:space="0" w:color="auto"/>
            </w:tcBorders>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lastRenderedPageBreak/>
              <w:t>Настоящим заявлением</w:t>
            </w:r>
          </w:p>
        </w:tc>
      </w:tr>
      <w:tr w:rsidR="00823874" w:rsidRPr="00823874">
        <w:tblPrEx>
          <w:tblBorders>
            <w:insideH w:val="none" w:sz="0" w:space="0" w:color="auto"/>
          </w:tblBorders>
        </w:tblPrEx>
        <w:tc>
          <w:tcPr>
            <w:tcW w:w="9039" w:type="dxa"/>
            <w:gridSpan w:val="7"/>
            <w:tcBorders>
              <w:top w:val="single" w:sz="4" w:space="0" w:color="auto"/>
              <w:left w:val="single" w:sz="4" w:space="0" w:color="auto"/>
              <w:bottom w:val="nil"/>
              <w:right w:val="single" w:sz="4" w:space="0" w:color="auto"/>
            </w:tcBorders>
            <w:vAlign w:val="bottom"/>
          </w:tcPr>
          <w:p w:rsidR="004461D4" w:rsidRPr="00823874" w:rsidRDefault="004461D4">
            <w:pPr>
              <w:pStyle w:val="ConsPlusNormal"/>
              <w:ind w:left="283" w:firstLine="283"/>
              <w:jc w:val="both"/>
              <w:rPr>
                <w:rFonts w:ascii="Times New Roman" w:hAnsi="Times New Roman" w:cs="Times New Roman"/>
              </w:rPr>
            </w:pPr>
            <w:r w:rsidRPr="00823874">
              <w:rPr>
                <w:rFonts w:ascii="Times New Roman" w:hAnsi="Times New Roman" w:cs="Times New Roman"/>
              </w:rPr>
              <w:t>Прошу:</w:t>
            </w:r>
          </w:p>
        </w:tc>
      </w:tr>
      <w:tr w:rsidR="00823874" w:rsidRPr="00823874">
        <w:tblPrEx>
          <w:tblBorders>
            <w:insideH w:val="none" w:sz="0" w:space="0" w:color="auto"/>
          </w:tblBorders>
        </w:tblPrEx>
        <w:tc>
          <w:tcPr>
            <w:tcW w:w="9039" w:type="dxa"/>
            <w:gridSpan w:val="7"/>
            <w:tcBorders>
              <w:top w:val="nil"/>
              <w:left w:val="single" w:sz="4" w:space="0" w:color="auto"/>
              <w:bottom w:val="single" w:sz="4" w:space="0" w:color="auto"/>
              <w:right w:val="single" w:sz="4" w:space="0" w:color="auto"/>
            </w:tcBorders>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В соответствии с пунктом 1 статьи 223.2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823874" w:rsidRPr="00823874">
        <w:tblPrEx>
          <w:tblBorders>
            <w:insideH w:val="none" w:sz="0" w:space="0" w:color="auto"/>
          </w:tblBorders>
        </w:tblPrEx>
        <w:tc>
          <w:tcPr>
            <w:tcW w:w="9039" w:type="dxa"/>
            <w:gridSpan w:val="7"/>
            <w:tcBorders>
              <w:top w:val="single" w:sz="4" w:space="0" w:color="auto"/>
              <w:left w:val="single" w:sz="4" w:space="0" w:color="auto"/>
              <w:bottom w:val="nil"/>
              <w:right w:val="single" w:sz="4" w:space="0" w:color="auto"/>
            </w:tcBorders>
            <w:vAlign w:val="bottom"/>
          </w:tcPr>
          <w:p w:rsidR="004461D4" w:rsidRPr="00823874" w:rsidRDefault="004461D4">
            <w:pPr>
              <w:pStyle w:val="ConsPlusNormal"/>
              <w:ind w:left="283" w:firstLine="283"/>
              <w:jc w:val="both"/>
              <w:rPr>
                <w:rFonts w:ascii="Times New Roman" w:hAnsi="Times New Roman" w:cs="Times New Roman"/>
              </w:rPr>
            </w:pPr>
            <w:r w:rsidRPr="00823874">
              <w:rPr>
                <w:rFonts w:ascii="Times New Roman" w:hAnsi="Times New Roman" w:cs="Times New Roman"/>
              </w:rPr>
              <w:t>Сообщаю, что я:</w:t>
            </w:r>
          </w:p>
        </w:tc>
      </w:tr>
      <w:tr w:rsidR="00823874" w:rsidRPr="00823874">
        <w:tblPrEx>
          <w:tblBorders>
            <w:insideH w:val="none" w:sz="0" w:space="0" w:color="auto"/>
          </w:tblBorders>
        </w:tblPrEx>
        <w:tc>
          <w:tcPr>
            <w:tcW w:w="340" w:type="dxa"/>
            <w:tcBorders>
              <w:top w:val="nil"/>
              <w:left w:val="single" w:sz="4" w:space="0" w:color="auto"/>
              <w:bottom w:val="nil"/>
              <w:right w:val="nil"/>
            </w:tcBorders>
          </w:tcPr>
          <w:p w:rsidR="004461D4" w:rsidRPr="00823874" w:rsidRDefault="004461D4">
            <w:pPr>
              <w:pStyle w:val="ConsPlusNormal"/>
              <w:rPr>
                <w:rFonts w:ascii="Times New Roman" w:hAnsi="Times New Roman" w:cs="Times New Roman"/>
              </w:rPr>
            </w:pPr>
          </w:p>
        </w:tc>
        <w:tc>
          <w:tcPr>
            <w:tcW w:w="567" w:type="dxa"/>
            <w:tcBorders>
              <w:top w:val="nil"/>
              <w:left w:val="nil"/>
              <w:bottom w:val="nil"/>
              <w:right w:val="nil"/>
            </w:tcBorders>
          </w:tcPr>
          <w:p w:rsidR="004461D4" w:rsidRPr="00823874" w:rsidRDefault="004461D4">
            <w:pPr>
              <w:pStyle w:val="ConsPlusNormal"/>
              <w:rPr>
                <w:rFonts w:ascii="Times New Roman" w:hAnsi="Times New Roman" w:cs="Times New Roman"/>
              </w:rPr>
            </w:pPr>
            <w:r w:rsidRPr="00823874">
              <w:rPr>
                <w:rFonts w:ascii="Times New Roman" w:hAnsi="Times New Roman" w:cs="Times New Roman"/>
                <w:position w:val="-9"/>
              </w:rPr>
              <w:pict>
                <v:shape id="_x0000_i1025" style="width:15.6pt;height:20.4pt" coordsize="" o:spt="100" adj="0,,0" path="" filled="f" stroked="f">
                  <v:stroke joinstyle="miter"/>
                  <v:imagedata r:id="rId4" o:title="base_1_359670_32768"/>
                  <v:formulas/>
                  <v:path o:connecttype="segments"/>
                </v:shape>
              </w:pict>
            </w:r>
          </w:p>
        </w:tc>
        <w:tc>
          <w:tcPr>
            <w:tcW w:w="8132" w:type="dxa"/>
            <w:gridSpan w:val="5"/>
            <w:tcBorders>
              <w:top w:val="nil"/>
              <w:left w:val="nil"/>
              <w:bottom w:val="nil"/>
              <w:right w:val="single" w:sz="4" w:space="0" w:color="auto"/>
            </w:tcBorders>
          </w:tcPr>
          <w:p w:rsidR="004461D4" w:rsidRPr="00823874" w:rsidRDefault="004461D4">
            <w:pPr>
              <w:pStyle w:val="ConsPlusNormal"/>
              <w:jc w:val="both"/>
              <w:rPr>
                <w:rFonts w:ascii="Times New Roman" w:hAnsi="Times New Roman" w:cs="Times New Roman"/>
              </w:rPr>
            </w:pPr>
            <w:r w:rsidRPr="00823874">
              <w:rPr>
                <w:rFonts w:ascii="Times New Roman" w:hAnsi="Times New Roman" w:cs="Times New Roman"/>
              </w:rPr>
              <w:t>не зарегистрирован и не был зарегистрирован в качестве индивидуального предпринимателя;</w:t>
            </w:r>
          </w:p>
        </w:tc>
      </w:tr>
      <w:tr w:rsidR="00823874" w:rsidRPr="00823874">
        <w:tblPrEx>
          <w:tblBorders>
            <w:insideH w:val="none" w:sz="0" w:space="0" w:color="auto"/>
          </w:tblBorders>
        </w:tblPrEx>
        <w:tc>
          <w:tcPr>
            <w:tcW w:w="340" w:type="dxa"/>
            <w:tcBorders>
              <w:top w:val="nil"/>
              <w:left w:val="single" w:sz="4" w:space="0" w:color="auto"/>
              <w:bottom w:val="single" w:sz="4" w:space="0" w:color="auto"/>
              <w:right w:val="nil"/>
            </w:tcBorders>
          </w:tcPr>
          <w:p w:rsidR="004461D4" w:rsidRPr="00823874" w:rsidRDefault="004461D4">
            <w:pPr>
              <w:pStyle w:val="ConsPlusNormal"/>
              <w:rPr>
                <w:rFonts w:ascii="Times New Roman" w:hAnsi="Times New Roman" w:cs="Times New Roman"/>
              </w:rPr>
            </w:pPr>
          </w:p>
        </w:tc>
        <w:tc>
          <w:tcPr>
            <w:tcW w:w="567" w:type="dxa"/>
            <w:tcBorders>
              <w:top w:val="nil"/>
              <w:left w:val="nil"/>
              <w:bottom w:val="single" w:sz="4" w:space="0" w:color="auto"/>
              <w:right w:val="nil"/>
            </w:tcBorders>
          </w:tcPr>
          <w:p w:rsidR="004461D4" w:rsidRPr="00823874" w:rsidRDefault="004461D4">
            <w:pPr>
              <w:pStyle w:val="ConsPlusNormal"/>
              <w:rPr>
                <w:rFonts w:ascii="Times New Roman" w:hAnsi="Times New Roman" w:cs="Times New Roman"/>
              </w:rPr>
            </w:pPr>
            <w:r w:rsidRPr="00823874">
              <w:rPr>
                <w:rFonts w:ascii="Times New Roman" w:hAnsi="Times New Roman" w:cs="Times New Roman"/>
                <w:position w:val="-9"/>
              </w:rPr>
              <w:pict>
                <v:shape id="_x0000_i1026" style="width:15.6pt;height:20.4pt" coordsize="" o:spt="100" adj="0,,0" path="" filled="f" stroked="f">
                  <v:stroke joinstyle="miter"/>
                  <v:imagedata r:id="rId4" o:title="base_1_359670_32769"/>
                  <v:formulas/>
                  <v:path o:connecttype="segments"/>
                </v:shape>
              </w:pict>
            </w:r>
          </w:p>
        </w:tc>
        <w:tc>
          <w:tcPr>
            <w:tcW w:w="8132" w:type="dxa"/>
            <w:gridSpan w:val="5"/>
            <w:tcBorders>
              <w:top w:val="nil"/>
              <w:left w:val="nil"/>
              <w:bottom w:val="single" w:sz="4" w:space="0" w:color="auto"/>
              <w:right w:val="single" w:sz="4" w:space="0" w:color="auto"/>
            </w:tcBorders>
          </w:tcPr>
          <w:p w:rsidR="004461D4" w:rsidRPr="00823874" w:rsidRDefault="004461D4">
            <w:pPr>
              <w:pStyle w:val="ConsPlusNormal"/>
              <w:jc w:val="both"/>
              <w:rPr>
                <w:rFonts w:ascii="Times New Roman" w:hAnsi="Times New Roman" w:cs="Times New Roman"/>
              </w:rPr>
            </w:pPr>
            <w:r w:rsidRPr="00823874">
              <w:rPr>
                <w:rFonts w:ascii="Times New Roman" w:hAnsi="Times New Roman" w:cs="Times New Roman"/>
              </w:rPr>
              <w:t>зарегистрирован или был зарегистрирован в качестве индивидуального предпринимателя.</w:t>
            </w:r>
          </w:p>
        </w:tc>
      </w:tr>
      <w:tr w:rsidR="00823874" w:rsidRPr="00823874">
        <w:tc>
          <w:tcPr>
            <w:tcW w:w="340" w:type="dxa"/>
            <w:tcBorders>
              <w:top w:val="single" w:sz="4" w:space="0" w:color="auto"/>
              <w:left w:val="single" w:sz="4" w:space="0" w:color="auto"/>
              <w:bottom w:val="nil"/>
              <w:right w:val="nil"/>
            </w:tcBorders>
          </w:tcPr>
          <w:p w:rsidR="004461D4" w:rsidRPr="00823874" w:rsidRDefault="004461D4">
            <w:pPr>
              <w:pStyle w:val="ConsPlusNormal"/>
              <w:rPr>
                <w:rFonts w:ascii="Times New Roman" w:hAnsi="Times New Roman" w:cs="Times New Roman"/>
              </w:rPr>
            </w:pPr>
          </w:p>
        </w:tc>
        <w:tc>
          <w:tcPr>
            <w:tcW w:w="8359" w:type="dxa"/>
            <w:gridSpan w:val="5"/>
            <w:tcBorders>
              <w:top w:val="single" w:sz="4" w:space="0" w:color="auto"/>
              <w:left w:val="nil"/>
              <w:bottom w:val="single" w:sz="4" w:space="0" w:color="auto"/>
              <w:right w:val="nil"/>
            </w:tcBorders>
            <w:vAlign w:val="center"/>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Сообщаю следующие известные мне сведения о кредитных организациях, с которыми у меня заключен договор банковского счета (вклада):</w:t>
            </w:r>
          </w:p>
        </w:tc>
        <w:tc>
          <w:tcPr>
            <w:tcW w:w="340" w:type="dxa"/>
            <w:tcBorders>
              <w:top w:val="single" w:sz="4" w:space="0" w:color="auto"/>
              <w:left w:val="nil"/>
              <w:bottom w:val="nil"/>
              <w:right w:val="single" w:sz="4" w:space="0" w:color="auto"/>
            </w:tcBorders>
          </w:tcPr>
          <w:p w:rsidR="004461D4" w:rsidRPr="00823874" w:rsidRDefault="004461D4">
            <w:pPr>
              <w:pStyle w:val="ConsPlusNormal"/>
              <w:rPr>
                <w:rFonts w:ascii="Times New Roman" w:hAnsi="Times New Roman" w:cs="Times New Roman"/>
              </w:rPr>
            </w:pPr>
          </w:p>
        </w:tc>
      </w:tr>
      <w:tr w:rsidR="00823874" w:rsidRPr="00823874">
        <w:tblPrEx>
          <w:tblBorders>
            <w:insideV w:val="single" w:sz="4" w:space="0" w:color="auto"/>
          </w:tblBorders>
        </w:tblPrEx>
        <w:tc>
          <w:tcPr>
            <w:tcW w:w="340" w:type="dxa"/>
            <w:vMerge w:val="restart"/>
            <w:tcBorders>
              <w:top w:val="nil"/>
              <w:bottom w:val="single" w:sz="4" w:space="0" w:color="auto"/>
              <w:right w:val="nil"/>
            </w:tcBorders>
          </w:tcPr>
          <w:p w:rsidR="004461D4" w:rsidRPr="00823874" w:rsidRDefault="004461D4">
            <w:pPr>
              <w:pStyle w:val="ConsPlusNormal"/>
              <w:rPr>
                <w:rFonts w:ascii="Times New Roman" w:hAnsi="Times New Roman" w:cs="Times New Roman"/>
              </w:rPr>
            </w:pPr>
          </w:p>
        </w:tc>
        <w:tc>
          <w:tcPr>
            <w:tcW w:w="7339" w:type="dxa"/>
            <w:gridSpan w:val="4"/>
            <w:tcBorders>
              <w:top w:val="single" w:sz="4" w:space="0" w:color="auto"/>
              <w:bottom w:val="single" w:sz="4" w:space="0" w:color="auto"/>
            </w:tcBorders>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Наименование кредитной организации</w:t>
            </w:r>
          </w:p>
        </w:tc>
        <w:tc>
          <w:tcPr>
            <w:tcW w:w="1020" w:type="dxa"/>
            <w:tcBorders>
              <w:top w:val="single" w:sz="4" w:space="0" w:color="auto"/>
              <w:bottom w:val="single" w:sz="4" w:space="0" w:color="auto"/>
            </w:tcBorders>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БИК</w:t>
            </w:r>
          </w:p>
        </w:tc>
        <w:tc>
          <w:tcPr>
            <w:tcW w:w="340" w:type="dxa"/>
            <w:tcBorders>
              <w:top w:val="nil"/>
              <w:bottom w:val="nil"/>
            </w:tcBorders>
          </w:tcPr>
          <w:p w:rsidR="004461D4" w:rsidRPr="00823874" w:rsidRDefault="004461D4">
            <w:pPr>
              <w:pStyle w:val="ConsPlusNormal"/>
              <w:rPr>
                <w:rFonts w:ascii="Times New Roman" w:hAnsi="Times New Roman" w:cs="Times New Roman"/>
              </w:rPr>
            </w:pPr>
          </w:p>
        </w:tc>
      </w:tr>
      <w:tr w:rsidR="00823874" w:rsidRPr="00823874">
        <w:tblPrEx>
          <w:tblBorders>
            <w:insideV w:val="single" w:sz="4" w:space="0" w:color="auto"/>
          </w:tblBorders>
        </w:tblPrEx>
        <w:tc>
          <w:tcPr>
            <w:tcW w:w="340" w:type="dxa"/>
            <w:vMerge/>
            <w:tcBorders>
              <w:top w:val="nil"/>
              <w:bottom w:val="single" w:sz="4" w:space="0" w:color="auto"/>
              <w:right w:val="nil"/>
            </w:tcBorders>
          </w:tcPr>
          <w:p w:rsidR="004461D4" w:rsidRPr="00823874" w:rsidRDefault="004461D4">
            <w:pPr>
              <w:rPr>
                <w:rFonts w:ascii="Times New Roman" w:hAnsi="Times New Roman" w:cs="Times New Roman"/>
              </w:rPr>
            </w:pPr>
          </w:p>
        </w:tc>
        <w:tc>
          <w:tcPr>
            <w:tcW w:w="7339" w:type="dxa"/>
            <w:gridSpan w:val="4"/>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c>
          <w:tcPr>
            <w:tcW w:w="1020" w:type="dxa"/>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c>
          <w:tcPr>
            <w:tcW w:w="340" w:type="dxa"/>
            <w:tcBorders>
              <w:top w:val="nil"/>
              <w:bottom w:val="nil"/>
            </w:tcBorders>
          </w:tcPr>
          <w:p w:rsidR="004461D4" w:rsidRPr="00823874" w:rsidRDefault="004461D4">
            <w:pPr>
              <w:pStyle w:val="ConsPlusNormal"/>
              <w:rPr>
                <w:rFonts w:ascii="Times New Roman" w:hAnsi="Times New Roman" w:cs="Times New Roman"/>
              </w:rPr>
            </w:pPr>
          </w:p>
        </w:tc>
      </w:tr>
      <w:tr w:rsidR="00823874" w:rsidRPr="00823874">
        <w:tblPrEx>
          <w:tblBorders>
            <w:insideV w:val="single" w:sz="4" w:space="0" w:color="auto"/>
          </w:tblBorders>
        </w:tblPrEx>
        <w:tc>
          <w:tcPr>
            <w:tcW w:w="340" w:type="dxa"/>
            <w:vMerge/>
            <w:tcBorders>
              <w:top w:val="nil"/>
              <w:bottom w:val="single" w:sz="4" w:space="0" w:color="auto"/>
              <w:right w:val="nil"/>
            </w:tcBorders>
          </w:tcPr>
          <w:p w:rsidR="004461D4" w:rsidRPr="00823874" w:rsidRDefault="004461D4">
            <w:pPr>
              <w:rPr>
                <w:rFonts w:ascii="Times New Roman" w:hAnsi="Times New Roman" w:cs="Times New Roman"/>
              </w:rPr>
            </w:pPr>
          </w:p>
        </w:tc>
        <w:tc>
          <w:tcPr>
            <w:tcW w:w="7339" w:type="dxa"/>
            <w:gridSpan w:val="4"/>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c>
          <w:tcPr>
            <w:tcW w:w="1020" w:type="dxa"/>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c>
          <w:tcPr>
            <w:tcW w:w="340" w:type="dxa"/>
            <w:tcBorders>
              <w:top w:val="nil"/>
              <w:bottom w:val="nil"/>
            </w:tcBorders>
          </w:tcPr>
          <w:p w:rsidR="004461D4" w:rsidRPr="00823874" w:rsidRDefault="004461D4">
            <w:pPr>
              <w:pStyle w:val="ConsPlusNormal"/>
              <w:rPr>
                <w:rFonts w:ascii="Times New Roman" w:hAnsi="Times New Roman" w:cs="Times New Roman"/>
              </w:rPr>
            </w:pPr>
          </w:p>
        </w:tc>
      </w:tr>
      <w:tr w:rsidR="00823874" w:rsidRPr="00823874">
        <w:tblPrEx>
          <w:tblBorders>
            <w:insideV w:val="single" w:sz="4" w:space="0" w:color="auto"/>
          </w:tblBorders>
        </w:tblPrEx>
        <w:tc>
          <w:tcPr>
            <w:tcW w:w="340" w:type="dxa"/>
            <w:vMerge/>
            <w:tcBorders>
              <w:top w:val="nil"/>
              <w:bottom w:val="single" w:sz="4" w:space="0" w:color="auto"/>
              <w:right w:val="nil"/>
            </w:tcBorders>
          </w:tcPr>
          <w:p w:rsidR="004461D4" w:rsidRPr="00823874" w:rsidRDefault="004461D4">
            <w:pPr>
              <w:rPr>
                <w:rFonts w:ascii="Times New Roman" w:hAnsi="Times New Roman" w:cs="Times New Roman"/>
              </w:rPr>
            </w:pPr>
          </w:p>
        </w:tc>
        <w:tc>
          <w:tcPr>
            <w:tcW w:w="7339" w:type="dxa"/>
            <w:gridSpan w:val="4"/>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c>
          <w:tcPr>
            <w:tcW w:w="1020" w:type="dxa"/>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c>
          <w:tcPr>
            <w:tcW w:w="340" w:type="dxa"/>
            <w:tcBorders>
              <w:top w:val="nil"/>
              <w:bottom w:val="nil"/>
            </w:tcBorders>
          </w:tcPr>
          <w:p w:rsidR="004461D4" w:rsidRPr="00823874" w:rsidRDefault="004461D4">
            <w:pPr>
              <w:pStyle w:val="ConsPlusNormal"/>
              <w:rPr>
                <w:rFonts w:ascii="Times New Roman" w:hAnsi="Times New Roman" w:cs="Times New Roman"/>
              </w:rPr>
            </w:pPr>
          </w:p>
        </w:tc>
      </w:tr>
      <w:tr w:rsidR="00823874" w:rsidRPr="00823874">
        <w:tblPrEx>
          <w:tblBorders>
            <w:insideV w:val="single" w:sz="4" w:space="0" w:color="auto"/>
          </w:tblBorders>
        </w:tblPrEx>
        <w:tc>
          <w:tcPr>
            <w:tcW w:w="340" w:type="dxa"/>
            <w:vMerge/>
            <w:tcBorders>
              <w:top w:val="nil"/>
              <w:bottom w:val="single" w:sz="4" w:space="0" w:color="auto"/>
              <w:right w:val="nil"/>
            </w:tcBorders>
          </w:tcPr>
          <w:p w:rsidR="004461D4" w:rsidRPr="00823874" w:rsidRDefault="004461D4">
            <w:pPr>
              <w:rPr>
                <w:rFonts w:ascii="Times New Roman" w:hAnsi="Times New Roman" w:cs="Times New Roman"/>
              </w:rPr>
            </w:pPr>
          </w:p>
        </w:tc>
        <w:tc>
          <w:tcPr>
            <w:tcW w:w="7339" w:type="dxa"/>
            <w:gridSpan w:val="4"/>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c>
          <w:tcPr>
            <w:tcW w:w="1020" w:type="dxa"/>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c>
          <w:tcPr>
            <w:tcW w:w="340" w:type="dxa"/>
            <w:tcBorders>
              <w:top w:val="nil"/>
              <w:bottom w:val="nil"/>
            </w:tcBorders>
          </w:tcPr>
          <w:p w:rsidR="004461D4" w:rsidRPr="00823874" w:rsidRDefault="004461D4">
            <w:pPr>
              <w:pStyle w:val="ConsPlusNormal"/>
              <w:rPr>
                <w:rFonts w:ascii="Times New Roman" w:hAnsi="Times New Roman" w:cs="Times New Roman"/>
              </w:rPr>
            </w:pPr>
          </w:p>
        </w:tc>
      </w:tr>
      <w:tr w:rsidR="00823874" w:rsidRPr="00823874">
        <w:tc>
          <w:tcPr>
            <w:tcW w:w="340" w:type="dxa"/>
            <w:vMerge/>
            <w:tcBorders>
              <w:top w:val="nil"/>
              <w:left w:val="single" w:sz="4" w:space="0" w:color="auto"/>
              <w:bottom w:val="single" w:sz="4" w:space="0" w:color="auto"/>
              <w:right w:val="nil"/>
            </w:tcBorders>
          </w:tcPr>
          <w:p w:rsidR="004461D4" w:rsidRPr="00823874" w:rsidRDefault="004461D4">
            <w:pPr>
              <w:rPr>
                <w:rFonts w:ascii="Times New Roman" w:hAnsi="Times New Roman" w:cs="Times New Roman"/>
              </w:rPr>
            </w:pPr>
          </w:p>
        </w:tc>
        <w:tc>
          <w:tcPr>
            <w:tcW w:w="7339" w:type="dxa"/>
            <w:gridSpan w:val="4"/>
            <w:tcBorders>
              <w:top w:val="single" w:sz="4" w:space="0" w:color="auto"/>
              <w:left w:val="nil"/>
              <w:bottom w:val="single" w:sz="4" w:space="0" w:color="auto"/>
              <w:right w:val="nil"/>
            </w:tcBorders>
          </w:tcPr>
          <w:p w:rsidR="004461D4" w:rsidRPr="00823874" w:rsidRDefault="004461D4">
            <w:pPr>
              <w:pStyle w:val="ConsPlusNormal"/>
              <w:rPr>
                <w:rFonts w:ascii="Times New Roman" w:hAnsi="Times New Roman" w:cs="Times New Roman"/>
              </w:rPr>
            </w:pPr>
          </w:p>
        </w:tc>
        <w:tc>
          <w:tcPr>
            <w:tcW w:w="1020" w:type="dxa"/>
            <w:tcBorders>
              <w:top w:val="single" w:sz="4" w:space="0" w:color="auto"/>
              <w:left w:val="nil"/>
              <w:bottom w:val="single" w:sz="4" w:space="0" w:color="auto"/>
              <w:right w:val="nil"/>
            </w:tcBorders>
          </w:tcPr>
          <w:p w:rsidR="004461D4" w:rsidRPr="00823874" w:rsidRDefault="004461D4">
            <w:pPr>
              <w:pStyle w:val="ConsPlusNormal"/>
              <w:rPr>
                <w:rFonts w:ascii="Times New Roman" w:hAnsi="Times New Roman" w:cs="Times New Roman"/>
              </w:rPr>
            </w:pPr>
          </w:p>
        </w:tc>
        <w:tc>
          <w:tcPr>
            <w:tcW w:w="340" w:type="dxa"/>
            <w:tcBorders>
              <w:top w:val="nil"/>
              <w:left w:val="nil"/>
              <w:bottom w:val="single" w:sz="4" w:space="0" w:color="auto"/>
              <w:right w:val="single" w:sz="4" w:space="0" w:color="auto"/>
            </w:tcBorders>
          </w:tcPr>
          <w:p w:rsidR="004461D4" w:rsidRPr="00823874" w:rsidRDefault="004461D4">
            <w:pPr>
              <w:pStyle w:val="ConsPlusNormal"/>
              <w:rPr>
                <w:rFonts w:ascii="Times New Roman" w:hAnsi="Times New Roman" w:cs="Times New Roman"/>
              </w:rPr>
            </w:pPr>
          </w:p>
        </w:tc>
      </w:tr>
      <w:tr w:rsidR="00823874" w:rsidRPr="00823874">
        <w:tblPrEx>
          <w:tblBorders>
            <w:insideH w:val="none" w:sz="0" w:space="0" w:color="auto"/>
          </w:tblBorders>
        </w:tblPrEx>
        <w:tc>
          <w:tcPr>
            <w:tcW w:w="9039" w:type="dxa"/>
            <w:gridSpan w:val="7"/>
            <w:tcBorders>
              <w:top w:val="single" w:sz="4" w:space="0" w:color="auto"/>
              <w:left w:val="single" w:sz="4" w:space="0" w:color="auto"/>
              <w:bottom w:val="nil"/>
              <w:right w:val="single" w:sz="4" w:space="0" w:color="auto"/>
            </w:tcBorders>
            <w:vAlign w:val="bottom"/>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Подтверждаю:</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а) учитываются:</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размер обязательных платежей без учета установленных законодательством Российской Федерации штрафов (пеней) и иных финансовых санкций;</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lastRenderedPageBreak/>
              <w:t>б) не учитываются:</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Я уведомлен о том, что:</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2) 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tc>
      </w:tr>
      <w:tr w:rsidR="00823874" w:rsidRPr="00823874">
        <w:tblPrEx>
          <w:tblBorders>
            <w:insideH w:val="none" w:sz="0" w:space="0" w:color="auto"/>
          </w:tblBorders>
        </w:tblPrEx>
        <w:tc>
          <w:tcPr>
            <w:tcW w:w="9039" w:type="dxa"/>
            <w:gridSpan w:val="7"/>
            <w:tcBorders>
              <w:top w:val="nil"/>
              <w:left w:val="single" w:sz="4" w:space="0" w:color="auto"/>
              <w:bottom w:val="nil"/>
              <w:right w:val="single" w:sz="4" w:space="0" w:color="auto"/>
            </w:tcBorders>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3) в соответствии с пунктом 1 статьи 223.5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tc>
      </w:tr>
      <w:tr w:rsidR="00823874" w:rsidRPr="00823874">
        <w:tblPrEx>
          <w:tblBorders>
            <w:insideH w:val="none" w:sz="0" w:space="0" w:color="auto"/>
          </w:tblBorders>
        </w:tblPrEx>
        <w:tc>
          <w:tcPr>
            <w:tcW w:w="9039" w:type="dxa"/>
            <w:gridSpan w:val="7"/>
            <w:tcBorders>
              <w:top w:val="nil"/>
              <w:left w:val="single" w:sz="4" w:space="0" w:color="auto"/>
              <w:bottom w:val="single" w:sz="4" w:space="0" w:color="auto"/>
              <w:right w:val="single" w:sz="4" w:space="0" w:color="auto"/>
            </w:tcBorders>
          </w:tcPr>
          <w:p w:rsidR="004461D4" w:rsidRPr="00823874" w:rsidRDefault="004461D4">
            <w:pPr>
              <w:pStyle w:val="ConsPlusNormal"/>
              <w:ind w:firstLine="567"/>
              <w:jc w:val="both"/>
              <w:rPr>
                <w:rFonts w:ascii="Times New Roman" w:hAnsi="Times New Roman" w:cs="Times New Roman"/>
              </w:rPr>
            </w:pPr>
            <w:r w:rsidRPr="00823874">
              <w:rPr>
                <w:rFonts w:ascii="Times New Roman" w:hAnsi="Times New Roman" w:cs="Times New Roman"/>
              </w:rPr>
              <w:t>4) 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823874" w:rsidRPr="00823874">
        <w:tblPrEx>
          <w:tblBorders>
            <w:insideH w:val="none" w:sz="0" w:space="0" w:color="auto"/>
          </w:tblBorders>
        </w:tblPrEx>
        <w:tc>
          <w:tcPr>
            <w:tcW w:w="9039" w:type="dxa"/>
            <w:gridSpan w:val="7"/>
            <w:tcBorders>
              <w:top w:val="single" w:sz="4" w:space="0" w:color="auto"/>
              <w:left w:val="single" w:sz="4" w:space="0" w:color="auto"/>
              <w:bottom w:val="nil"/>
              <w:right w:val="single" w:sz="4" w:space="0" w:color="auto"/>
            </w:tcBorders>
            <w:vAlign w:val="center"/>
          </w:tcPr>
          <w:p w:rsidR="004461D4" w:rsidRPr="00823874" w:rsidRDefault="004461D4">
            <w:pPr>
              <w:pStyle w:val="ConsPlusNormal"/>
              <w:ind w:firstLine="567"/>
              <w:rPr>
                <w:rFonts w:ascii="Times New Roman" w:hAnsi="Times New Roman" w:cs="Times New Roman"/>
              </w:rPr>
            </w:pPr>
            <w:r w:rsidRPr="00823874">
              <w:rPr>
                <w:rFonts w:ascii="Times New Roman" w:hAnsi="Times New Roman" w:cs="Times New Roman"/>
              </w:rPr>
              <w:t>Перечень документов, прилагаемых к заявлению, являющихся его неотъемлемыми частями:</w:t>
            </w:r>
          </w:p>
        </w:tc>
      </w:tr>
      <w:tr w:rsidR="00823874" w:rsidRPr="00823874">
        <w:tblPrEx>
          <w:tblBorders>
            <w:insideH w:val="none" w:sz="0" w:space="0" w:color="auto"/>
          </w:tblBorders>
        </w:tblPrEx>
        <w:tc>
          <w:tcPr>
            <w:tcW w:w="340" w:type="dxa"/>
            <w:tcBorders>
              <w:top w:val="nil"/>
              <w:left w:val="single" w:sz="4" w:space="0" w:color="auto"/>
              <w:bottom w:val="nil"/>
              <w:right w:val="nil"/>
            </w:tcBorders>
          </w:tcPr>
          <w:p w:rsidR="004461D4" w:rsidRPr="00823874" w:rsidRDefault="004461D4">
            <w:pPr>
              <w:pStyle w:val="ConsPlusNormal"/>
              <w:rPr>
                <w:rFonts w:ascii="Times New Roman" w:hAnsi="Times New Roman" w:cs="Times New Roman"/>
              </w:rPr>
            </w:pPr>
          </w:p>
        </w:tc>
        <w:tc>
          <w:tcPr>
            <w:tcW w:w="567" w:type="dxa"/>
            <w:tcBorders>
              <w:top w:val="nil"/>
              <w:left w:val="nil"/>
              <w:bottom w:val="nil"/>
              <w:right w:val="nil"/>
            </w:tcBorders>
          </w:tcPr>
          <w:p w:rsidR="004461D4" w:rsidRPr="00823874" w:rsidRDefault="004461D4">
            <w:pPr>
              <w:pStyle w:val="ConsPlusNormal"/>
              <w:jc w:val="both"/>
              <w:rPr>
                <w:rFonts w:ascii="Times New Roman" w:hAnsi="Times New Roman" w:cs="Times New Roman"/>
              </w:rPr>
            </w:pPr>
            <w:r w:rsidRPr="00823874">
              <w:rPr>
                <w:rFonts w:ascii="Times New Roman" w:hAnsi="Times New Roman" w:cs="Times New Roman"/>
                <w:position w:val="-9"/>
              </w:rPr>
              <w:pict>
                <v:shape id="_x0000_i1027" style="width:15.6pt;height:20.4pt" coordsize="" o:spt="100" adj="0,,0" path="" filled="f" stroked="f">
                  <v:stroke joinstyle="miter"/>
                  <v:imagedata r:id="rId4" o:title="base_1_359670_32770"/>
                  <v:formulas/>
                  <v:path o:connecttype="segments"/>
                </v:shape>
              </w:pict>
            </w:r>
          </w:p>
        </w:tc>
        <w:tc>
          <w:tcPr>
            <w:tcW w:w="8132" w:type="dxa"/>
            <w:gridSpan w:val="5"/>
            <w:tcBorders>
              <w:top w:val="nil"/>
              <w:left w:val="nil"/>
              <w:bottom w:val="nil"/>
              <w:right w:val="single" w:sz="4" w:space="0" w:color="auto"/>
            </w:tcBorders>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список всех известных кредиторов, оформленный по утвержденной в соответствии с абзацем четвертым пункта 3 статьи 213.4 Закона о банкротстве форме;</w:t>
            </w:r>
          </w:p>
        </w:tc>
      </w:tr>
      <w:tr w:rsidR="00823874" w:rsidRPr="00823874">
        <w:tblPrEx>
          <w:tblBorders>
            <w:insideH w:val="none" w:sz="0" w:space="0" w:color="auto"/>
          </w:tblBorders>
        </w:tblPrEx>
        <w:tc>
          <w:tcPr>
            <w:tcW w:w="340" w:type="dxa"/>
            <w:tcBorders>
              <w:top w:val="nil"/>
              <w:left w:val="single" w:sz="4" w:space="0" w:color="auto"/>
              <w:bottom w:val="nil"/>
              <w:right w:val="nil"/>
            </w:tcBorders>
          </w:tcPr>
          <w:p w:rsidR="004461D4" w:rsidRPr="00823874" w:rsidRDefault="004461D4">
            <w:pPr>
              <w:pStyle w:val="ConsPlusNormal"/>
              <w:rPr>
                <w:rFonts w:ascii="Times New Roman" w:hAnsi="Times New Roman" w:cs="Times New Roman"/>
              </w:rPr>
            </w:pPr>
          </w:p>
        </w:tc>
        <w:tc>
          <w:tcPr>
            <w:tcW w:w="567" w:type="dxa"/>
            <w:tcBorders>
              <w:top w:val="nil"/>
              <w:left w:val="nil"/>
              <w:bottom w:val="nil"/>
              <w:right w:val="nil"/>
            </w:tcBorders>
          </w:tcPr>
          <w:p w:rsidR="004461D4" w:rsidRPr="00823874" w:rsidRDefault="004461D4">
            <w:pPr>
              <w:pStyle w:val="ConsPlusNormal"/>
              <w:jc w:val="both"/>
              <w:rPr>
                <w:rFonts w:ascii="Times New Roman" w:hAnsi="Times New Roman" w:cs="Times New Roman"/>
              </w:rPr>
            </w:pPr>
            <w:r w:rsidRPr="00823874">
              <w:rPr>
                <w:rFonts w:ascii="Times New Roman" w:hAnsi="Times New Roman" w:cs="Times New Roman"/>
                <w:position w:val="-9"/>
              </w:rPr>
              <w:pict>
                <v:shape id="_x0000_i1028" style="width:15.6pt;height:20.4pt" coordsize="" o:spt="100" adj="0,,0" path="" filled="f" stroked="f">
                  <v:stroke joinstyle="miter"/>
                  <v:imagedata r:id="rId4" o:title="base_1_359670_32771"/>
                  <v:formulas/>
                  <v:path o:connecttype="segments"/>
                </v:shape>
              </w:pict>
            </w:r>
          </w:p>
        </w:tc>
        <w:tc>
          <w:tcPr>
            <w:tcW w:w="8132" w:type="dxa"/>
            <w:gridSpan w:val="5"/>
            <w:tcBorders>
              <w:top w:val="nil"/>
              <w:left w:val="nil"/>
              <w:bottom w:val="nil"/>
              <w:right w:val="single" w:sz="4" w:space="0" w:color="auto"/>
            </w:tcBorders>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копия документа, удостоверяющего личность гражданина;</w:t>
            </w:r>
          </w:p>
        </w:tc>
      </w:tr>
      <w:tr w:rsidR="00823874" w:rsidRPr="00823874">
        <w:tblPrEx>
          <w:tblBorders>
            <w:insideH w:val="none" w:sz="0" w:space="0" w:color="auto"/>
          </w:tblBorders>
        </w:tblPrEx>
        <w:tc>
          <w:tcPr>
            <w:tcW w:w="340" w:type="dxa"/>
            <w:tcBorders>
              <w:top w:val="nil"/>
              <w:left w:val="single" w:sz="4" w:space="0" w:color="auto"/>
              <w:bottom w:val="nil"/>
              <w:right w:val="nil"/>
            </w:tcBorders>
          </w:tcPr>
          <w:p w:rsidR="004461D4" w:rsidRPr="00823874" w:rsidRDefault="004461D4">
            <w:pPr>
              <w:pStyle w:val="ConsPlusNormal"/>
              <w:rPr>
                <w:rFonts w:ascii="Times New Roman" w:hAnsi="Times New Roman" w:cs="Times New Roman"/>
              </w:rPr>
            </w:pPr>
          </w:p>
        </w:tc>
        <w:tc>
          <w:tcPr>
            <w:tcW w:w="567" w:type="dxa"/>
            <w:tcBorders>
              <w:top w:val="nil"/>
              <w:left w:val="nil"/>
              <w:bottom w:val="nil"/>
              <w:right w:val="nil"/>
            </w:tcBorders>
          </w:tcPr>
          <w:p w:rsidR="004461D4" w:rsidRPr="00823874" w:rsidRDefault="004461D4">
            <w:pPr>
              <w:pStyle w:val="ConsPlusNormal"/>
              <w:jc w:val="both"/>
              <w:rPr>
                <w:rFonts w:ascii="Times New Roman" w:hAnsi="Times New Roman" w:cs="Times New Roman"/>
              </w:rPr>
            </w:pPr>
            <w:r w:rsidRPr="00823874">
              <w:rPr>
                <w:rFonts w:ascii="Times New Roman" w:hAnsi="Times New Roman" w:cs="Times New Roman"/>
                <w:position w:val="-9"/>
              </w:rPr>
              <w:pict>
                <v:shape id="_x0000_i1029" style="width:15.6pt;height:20.4pt" coordsize="" o:spt="100" adj="0,,0" path="" filled="f" stroked="f">
                  <v:stroke joinstyle="miter"/>
                  <v:imagedata r:id="rId4" o:title="base_1_359670_32772"/>
                  <v:formulas/>
                  <v:path o:connecttype="segments"/>
                </v:shape>
              </w:pict>
            </w:r>
          </w:p>
        </w:tc>
        <w:tc>
          <w:tcPr>
            <w:tcW w:w="8132" w:type="dxa"/>
            <w:gridSpan w:val="5"/>
            <w:tcBorders>
              <w:top w:val="nil"/>
              <w:left w:val="nil"/>
              <w:bottom w:val="nil"/>
              <w:right w:val="single" w:sz="4" w:space="0" w:color="auto"/>
            </w:tcBorders>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копия документа, подтверждающего место жительства или пребывания гражданина;</w:t>
            </w:r>
          </w:p>
        </w:tc>
      </w:tr>
      <w:tr w:rsidR="00823874" w:rsidRPr="00823874">
        <w:tblPrEx>
          <w:tblBorders>
            <w:insideH w:val="none" w:sz="0" w:space="0" w:color="auto"/>
          </w:tblBorders>
        </w:tblPrEx>
        <w:tc>
          <w:tcPr>
            <w:tcW w:w="340" w:type="dxa"/>
            <w:tcBorders>
              <w:top w:val="nil"/>
              <w:left w:val="single" w:sz="4" w:space="0" w:color="auto"/>
              <w:bottom w:val="nil"/>
              <w:right w:val="nil"/>
            </w:tcBorders>
          </w:tcPr>
          <w:p w:rsidR="004461D4" w:rsidRPr="00823874" w:rsidRDefault="004461D4">
            <w:pPr>
              <w:pStyle w:val="ConsPlusNormal"/>
              <w:rPr>
                <w:rFonts w:ascii="Times New Roman" w:hAnsi="Times New Roman" w:cs="Times New Roman"/>
              </w:rPr>
            </w:pPr>
          </w:p>
        </w:tc>
        <w:tc>
          <w:tcPr>
            <w:tcW w:w="567" w:type="dxa"/>
            <w:tcBorders>
              <w:top w:val="nil"/>
              <w:left w:val="nil"/>
              <w:bottom w:val="nil"/>
              <w:right w:val="nil"/>
            </w:tcBorders>
          </w:tcPr>
          <w:p w:rsidR="004461D4" w:rsidRPr="00823874" w:rsidRDefault="004461D4">
            <w:pPr>
              <w:pStyle w:val="ConsPlusNormal"/>
              <w:jc w:val="both"/>
              <w:rPr>
                <w:rFonts w:ascii="Times New Roman" w:hAnsi="Times New Roman" w:cs="Times New Roman"/>
              </w:rPr>
            </w:pPr>
            <w:r w:rsidRPr="00823874">
              <w:rPr>
                <w:rFonts w:ascii="Times New Roman" w:hAnsi="Times New Roman" w:cs="Times New Roman"/>
                <w:position w:val="-9"/>
              </w:rPr>
              <w:pict>
                <v:shape id="_x0000_i1030" style="width:15.6pt;height:20.4pt" coordsize="" o:spt="100" adj="0,,0" path="" filled="f" stroked="f">
                  <v:stroke joinstyle="miter"/>
                  <v:imagedata r:id="rId4" o:title="base_1_359670_32773"/>
                  <v:formulas/>
                  <v:path o:connecttype="segments"/>
                </v:shape>
              </w:pict>
            </w:r>
          </w:p>
        </w:tc>
        <w:tc>
          <w:tcPr>
            <w:tcW w:w="8132" w:type="dxa"/>
            <w:gridSpan w:val="5"/>
            <w:tcBorders>
              <w:top w:val="nil"/>
              <w:left w:val="nil"/>
              <w:bottom w:val="nil"/>
              <w:right w:val="single" w:sz="4" w:space="0" w:color="auto"/>
            </w:tcBorders>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копия документа, подтверждающего полномочия представителя (если заявление подается представителем);</w:t>
            </w:r>
          </w:p>
        </w:tc>
      </w:tr>
      <w:tr w:rsidR="00823874" w:rsidRPr="00823874">
        <w:tblPrEx>
          <w:tblBorders>
            <w:insideH w:val="none" w:sz="0" w:space="0" w:color="auto"/>
          </w:tblBorders>
        </w:tblPrEx>
        <w:tc>
          <w:tcPr>
            <w:tcW w:w="340" w:type="dxa"/>
            <w:tcBorders>
              <w:top w:val="nil"/>
              <w:left w:val="single" w:sz="4" w:space="0" w:color="auto"/>
              <w:bottom w:val="single" w:sz="4" w:space="0" w:color="auto"/>
              <w:right w:val="nil"/>
            </w:tcBorders>
          </w:tcPr>
          <w:p w:rsidR="004461D4" w:rsidRPr="00823874" w:rsidRDefault="004461D4">
            <w:pPr>
              <w:pStyle w:val="ConsPlusNormal"/>
              <w:rPr>
                <w:rFonts w:ascii="Times New Roman" w:hAnsi="Times New Roman" w:cs="Times New Roman"/>
              </w:rPr>
            </w:pPr>
          </w:p>
        </w:tc>
        <w:tc>
          <w:tcPr>
            <w:tcW w:w="567" w:type="dxa"/>
            <w:tcBorders>
              <w:top w:val="nil"/>
              <w:left w:val="nil"/>
              <w:bottom w:val="single" w:sz="4" w:space="0" w:color="auto"/>
              <w:right w:val="nil"/>
            </w:tcBorders>
          </w:tcPr>
          <w:p w:rsidR="004461D4" w:rsidRPr="00823874" w:rsidRDefault="004461D4">
            <w:pPr>
              <w:pStyle w:val="ConsPlusNormal"/>
              <w:jc w:val="both"/>
              <w:rPr>
                <w:rFonts w:ascii="Times New Roman" w:hAnsi="Times New Roman" w:cs="Times New Roman"/>
              </w:rPr>
            </w:pPr>
            <w:r w:rsidRPr="00823874">
              <w:rPr>
                <w:rFonts w:ascii="Times New Roman" w:hAnsi="Times New Roman" w:cs="Times New Roman"/>
                <w:position w:val="-9"/>
              </w:rPr>
              <w:pict>
                <v:shape id="_x0000_i1031" style="width:15.6pt;height:20.4pt" coordsize="" o:spt="100" adj="0,,0" path="" filled="f" stroked="f">
                  <v:stroke joinstyle="miter"/>
                  <v:imagedata r:id="rId4" o:title="base_1_359670_32774"/>
                  <v:formulas/>
                  <v:path o:connecttype="segments"/>
                </v:shape>
              </w:pict>
            </w:r>
          </w:p>
        </w:tc>
        <w:tc>
          <w:tcPr>
            <w:tcW w:w="8132" w:type="dxa"/>
            <w:gridSpan w:val="5"/>
            <w:tcBorders>
              <w:top w:val="nil"/>
              <w:left w:val="nil"/>
              <w:bottom w:val="single" w:sz="4" w:space="0" w:color="auto"/>
              <w:right w:val="single" w:sz="4" w:space="0" w:color="auto"/>
            </w:tcBorders>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копия документа, удостоверяющего личность представителя (если заявление подается представителем).</w:t>
            </w:r>
          </w:p>
        </w:tc>
      </w:tr>
      <w:tr w:rsidR="00823874" w:rsidRPr="00823874">
        <w:tblPrEx>
          <w:tblBorders>
            <w:insideV w:val="single" w:sz="4" w:space="0" w:color="auto"/>
          </w:tblBorders>
        </w:tblPrEx>
        <w:tc>
          <w:tcPr>
            <w:tcW w:w="4000" w:type="dxa"/>
            <w:gridSpan w:val="3"/>
            <w:tcBorders>
              <w:top w:val="single" w:sz="4" w:space="0" w:color="auto"/>
              <w:bottom w:val="single" w:sz="4" w:space="0" w:color="auto"/>
            </w:tcBorders>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lastRenderedPageBreak/>
              <w:t>Дата и подпись гражданина (представителя) с указанием фамилии, имени и отчества</w:t>
            </w:r>
          </w:p>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(при наличии)</w:t>
            </w:r>
          </w:p>
        </w:tc>
        <w:tc>
          <w:tcPr>
            <w:tcW w:w="1814" w:type="dxa"/>
            <w:tcBorders>
              <w:top w:val="single" w:sz="4" w:space="0" w:color="auto"/>
              <w:bottom w:val="single" w:sz="4" w:space="0" w:color="auto"/>
            </w:tcBorders>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 (заполняется от руки)</w:t>
            </w:r>
          </w:p>
        </w:tc>
        <w:tc>
          <w:tcPr>
            <w:tcW w:w="3225" w:type="dxa"/>
            <w:gridSpan w:val="3"/>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r>
      <w:tr w:rsidR="00823874" w:rsidRPr="00823874">
        <w:tc>
          <w:tcPr>
            <w:tcW w:w="9039" w:type="dxa"/>
            <w:gridSpan w:val="7"/>
            <w:tcBorders>
              <w:top w:val="single" w:sz="4" w:space="0" w:color="auto"/>
              <w:left w:val="single" w:sz="4" w:space="0" w:color="auto"/>
              <w:bottom w:val="single" w:sz="4" w:space="0" w:color="auto"/>
              <w:right w:val="single" w:sz="4" w:space="0" w:color="auto"/>
            </w:tcBorders>
            <w:vAlign w:val="center"/>
          </w:tcPr>
          <w:p w:rsidR="004461D4" w:rsidRPr="00823874" w:rsidRDefault="004461D4">
            <w:pPr>
              <w:pStyle w:val="ConsPlusNormal"/>
              <w:ind w:firstLine="567"/>
              <w:outlineLvl w:val="1"/>
              <w:rPr>
                <w:rFonts w:ascii="Times New Roman" w:hAnsi="Times New Roman" w:cs="Times New Roman"/>
              </w:rPr>
            </w:pPr>
            <w:r w:rsidRPr="00823874">
              <w:rPr>
                <w:rFonts w:ascii="Times New Roman" w:hAnsi="Times New Roman" w:cs="Times New Roman"/>
              </w:rPr>
              <w:t>Сведения о принятии заявления (заполняется многофункциональным центром предоставления государственных и муниципальных услуг)</w:t>
            </w:r>
          </w:p>
        </w:tc>
      </w:tr>
      <w:tr w:rsidR="00823874" w:rsidRPr="00823874">
        <w:tc>
          <w:tcPr>
            <w:tcW w:w="9039" w:type="dxa"/>
            <w:gridSpan w:val="7"/>
            <w:tcBorders>
              <w:top w:val="single" w:sz="4" w:space="0" w:color="auto"/>
              <w:left w:val="single" w:sz="4" w:space="0" w:color="auto"/>
              <w:bottom w:val="single" w:sz="4" w:space="0" w:color="auto"/>
              <w:right w:val="single" w:sz="4" w:space="0" w:color="auto"/>
            </w:tcBorders>
            <w:vAlign w:val="center"/>
          </w:tcPr>
          <w:p w:rsidR="004461D4" w:rsidRPr="00823874" w:rsidRDefault="004461D4">
            <w:pPr>
              <w:pStyle w:val="ConsPlusNormal"/>
              <w:jc w:val="both"/>
              <w:rPr>
                <w:rFonts w:ascii="Times New Roman" w:hAnsi="Times New Roman" w:cs="Times New Roman"/>
              </w:rPr>
            </w:pPr>
            <w:r w:rsidRPr="00823874">
              <w:rPr>
                <w:rFonts w:ascii="Times New Roman" w:hAnsi="Times New Roman" w:cs="Times New Roman"/>
              </w:rPr>
              <w:t>Сведения, содержащиеся в документе, удостоверяющем личность заявителя (представителя заявителя), проверены</w:t>
            </w:r>
          </w:p>
        </w:tc>
      </w:tr>
      <w:tr w:rsidR="00823874" w:rsidRPr="00823874">
        <w:tblPrEx>
          <w:tblBorders>
            <w:insideV w:val="single" w:sz="4" w:space="0" w:color="auto"/>
          </w:tblBorders>
        </w:tblPrEx>
        <w:tc>
          <w:tcPr>
            <w:tcW w:w="4000" w:type="dxa"/>
            <w:gridSpan w:val="3"/>
            <w:tcBorders>
              <w:top w:val="single" w:sz="4" w:space="0" w:color="auto"/>
              <w:bottom w:val="single" w:sz="4" w:space="0" w:color="auto"/>
            </w:tcBorders>
            <w:vAlign w:val="bottom"/>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дата принятия заявления</w:t>
            </w:r>
          </w:p>
        </w:tc>
        <w:tc>
          <w:tcPr>
            <w:tcW w:w="1814" w:type="dxa"/>
            <w:tcBorders>
              <w:top w:val="single" w:sz="4" w:space="0" w:color="auto"/>
              <w:bottom w:val="single" w:sz="4" w:space="0" w:color="auto"/>
            </w:tcBorders>
            <w:vAlign w:val="bottom"/>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225" w:type="dxa"/>
            <w:gridSpan w:val="3"/>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r>
      <w:tr w:rsidR="00823874" w:rsidRPr="00823874">
        <w:tblPrEx>
          <w:tblBorders>
            <w:insideV w:val="single" w:sz="4" w:space="0" w:color="auto"/>
          </w:tblBorders>
        </w:tblPrEx>
        <w:tc>
          <w:tcPr>
            <w:tcW w:w="4000" w:type="dxa"/>
            <w:gridSpan w:val="3"/>
            <w:tcBorders>
              <w:top w:val="single" w:sz="4" w:space="0" w:color="auto"/>
              <w:bottom w:val="single" w:sz="4" w:space="0" w:color="auto"/>
            </w:tcBorders>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инициалы, фамилия специалиста, принявшего заявление, его подпись</w:t>
            </w:r>
          </w:p>
        </w:tc>
        <w:tc>
          <w:tcPr>
            <w:tcW w:w="1814" w:type="dxa"/>
            <w:tcBorders>
              <w:top w:val="single" w:sz="4" w:space="0" w:color="auto"/>
              <w:bottom w:val="single" w:sz="4" w:space="0" w:color="auto"/>
            </w:tcBorders>
            <w:vAlign w:val="center"/>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 (заполняется от руки)</w:t>
            </w:r>
          </w:p>
        </w:tc>
        <w:tc>
          <w:tcPr>
            <w:tcW w:w="3225" w:type="dxa"/>
            <w:gridSpan w:val="3"/>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r>
      <w:tr w:rsidR="00823874" w:rsidRPr="00823874">
        <w:tblPrEx>
          <w:tblBorders>
            <w:insideV w:val="single" w:sz="4" w:space="0" w:color="auto"/>
          </w:tblBorders>
        </w:tblPrEx>
        <w:tc>
          <w:tcPr>
            <w:tcW w:w="4000" w:type="dxa"/>
            <w:gridSpan w:val="3"/>
            <w:tcBorders>
              <w:top w:val="single" w:sz="4" w:space="0" w:color="auto"/>
              <w:bottom w:val="single" w:sz="4" w:space="0" w:color="auto"/>
            </w:tcBorders>
            <w:vAlign w:val="center"/>
          </w:tcPr>
          <w:p w:rsidR="004461D4" w:rsidRPr="00823874" w:rsidRDefault="004461D4">
            <w:pPr>
              <w:pStyle w:val="ConsPlusNormal"/>
              <w:rPr>
                <w:rFonts w:ascii="Times New Roman" w:hAnsi="Times New Roman" w:cs="Times New Roman"/>
              </w:rPr>
            </w:pPr>
            <w:r w:rsidRPr="00823874">
              <w:rPr>
                <w:rFonts w:ascii="Times New Roman" w:hAnsi="Times New Roman" w:cs="Times New Roman"/>
              </w:rPr>
              <w:t>Печать многофункционального центра предоставления государственных и муниципальных услуг</w:t>
            </w:r>
          </w:p>
        </w:tc>
        <w:tc>
          <w:tcPr>
            <w:tcW w:w="1814" w:type="dxa"/>
            <w:tcBorders>
              <w:top w:val="single" w:sz="4" w:space="0" w:color="auto"/>
              <w:bottom w:val="single" w:sz="4" w:space="0" w:color="auto"/>
            </w:tcBorders>
          </w:tcPr>
          <w:p w:rsidR="004461D4" w:rsidRPr="00823874" w:rsidRDefault="004461D4">
            <w:pPr>
              <w:pStyle w:val="ConsPlusNormal"/>
              <w:jc w:val="center"/>
              <w:rPr>
                <w:rFonts w:ascii="Times New Roman" w:hAnsi="Times New Roman" w:cs="Times New Roman"/>
              </w:rPr>
            </w:pPr>
            <w:r w:rsidRPr="00823874">
              <w:rPr>
                <w:rFonts w:ascii="Times New Roman" w:hAnsi="Times New Roman" w:cs="Times New Roman"/>
              </w:rPr>
              <w:t>обязательно</w:t>
            </w:r>
          </w:p>
        </w:tc>
        <w:tc>
          <w:tcPr>
            <w:tcW w:w="3225" w:type="dxa"/>
            <w:gridSpan w:val="3"/>
            <w:tcBorders>
              <w:top w:val="single" w:sz="4" w:space="0" w:color="auto"/>
              <w:bottom w:val="single" w:sz="4" w:space="0" w:color="auto"/>
            </w:tcBorders>
          </w:tcPr>
          <w:p w:rsidR="004461D4" w:rsidRPr="00823874" w:rsidRDefault="004461D4">
            <w:pPr>
              <w:pStyle w:val="ConsPlusNormal"/>
              <w:rPr>
                <w:rFonts w:ascii="Times New Roman" w:hAnsi="Times New Roman" w:cs="Times New Roman"/>
              </w:rPr>
            </w:pPr>
          </w:p>
        </w:tc>
      </w:tr>
    </w:tbl>
    <w:p w:rsidR="004461D4" w:rsidRPr="00823874" w:rsidRDefault="004461D4">
      <w:pPr>
        <w:pStyle w:val="ConsPlusNormal"/>
        <w:jc w:val="both"/>
        <w:rPr>
          <w:rFonts w:ascii="Times New Roman" w:hAnsi="Times New Roman" w:cs="Times New Roman"/>
        </w:rPr>
      </w:pPr>
    </w:p>
    <w:p w:rsidR="004461D4" w:rsidRPr="00823874" w:rsidRDefault="004461D4">
      <w:pPr>
        <w:pStyle w:val="ConsPlusNormal"/>
        <w:jc w:val="both"/>
        <w:rPr>
          <w:rFonts w:ascii="Times New Roman" w:hAnsi="Times New Roman" w:cs="Times New Roman"/>
        </w:rPr>
      </w:pPr>
    </w:p>
    <w:p w:rsidR="004461D4" w:rsidRPr="00823874" w:rsidRDefault="004461D4">
      <w:pPr>
        <w:pStyle w:val="ConsPlusNormal"/>
        <w:jc w:val="both"/>
        <w:rPr>
          <w:rFonts w:ascii="Times New Roman" w:hAnsi="Times New Roman" w:cs="Times New Roman"/>
        </w:rPr>
      </w:pPr>
    </w:p>
    <w:p w:rsidR="004461D4" w:rsidRPr="00823874" w:rsidRDefault="004461D4">
      <w:pPr>
        <w:pStyle w:val="ConsPlusNormal"/>
        <w:jc w:val="both"/>
        <w:rPr>
          <w:rFonts w:ascii="Times New Roman" w:hAnsi="Times New Roman" w:cs="Times New Roman"/>
        </w:rPr>
      </w:pPr>
    </w:p>
    <w:p w:rsidR="004461D4" w:rsidRPr="00823874" w:rsidRDefault="004461D4">
      <w:pPr>
        <w:pStyle w:val="ConsPlusNormal"/>
        <w:jc w:val="both"/>
        <w:rPr>
          <w:rFonts w:ascii="Times New Roman" w:hAnsi="Times New Roman" w:cs="Times New Roman"/>
        </w:rPr>
      </w:pPr>
    </w:p>
    <w:p w:rsidR="004461D4" w:rsidRPr="00823874" w:rsidRDefault="004461D4">
      <w:pPr>
        <w:pStyle w:val="ConsPlusNormal"/>
        <w:jc w:val="right"/>
        <w:outlineLvl w:val="0"/>
        <w:rPr>
          <w:rFonts w:ascii="Times New Roman" w:hAnsi="Times New Roman" w:cs="Times New Roman"/>
        </w:rPr>
      </w:pPr>
      <w:r w:rsidRPr="00823874">
        <w:rPr>
          <w:rFonts w:ascii="Times New Roman" w:hAnsi="Times New Roman" w:cs="Times New Roman"/>
        </w:rPr>
        <w:t>Приложение N 2</w:t>
      </w:r>
    </w:p>
    <w:p w:rsidR="004461D4" w:rsidRPr="00823874" w:rsidRDefault="004461D4">
      <w:pPr>
        <w:pStyle w:val="ConsPlusNormal"/>
        <w:jc w:val="right"/>
        <w:rPr>
          <w:rFonts w:ascii="Times New Roman" w:hAnsi="Times New Roman" w:cs="Times New Roman"/>
        </w:rPr>
      </w:pPr>
      <w:r w:rsidRPr="00823874">
        <w:rPr>
          <w:rFonts w:ascii="Times New Roman" w:hAnsi="Times New Roman" w:cs="Times New Roman"/>
        </w:rPr>
        <w:t>к приказу Минэкономразвития России</w:t>
      </w:r>
    </w:p>
    <w:p w:rsidR="004461D4" w:rsidRPr="00823874" w:rsidRDefault="004461D4">
      <w:pPr>
        <w:pStyle w:val="ConsPlusNormal"/>
        <w:jc w:val="right"/>
        <w:rPr>
          <w:rFonts w:ascii="Times New Roman" w:hAnsi="Times New Roman" w:cs="Times New Roman"/>
        </w:rPr>
      </w:pPr>
      <w:r w:rsidRPr="00823874">
        <w:rPr>
          <w:rFonts w:ascii="Times New Roman" w:hAnsi="Times New Roman" w:cs="Times New Roman"/>
        </w:rPr>
        <w:t>от 04.08.2020 N 497</w:t>
      </w:r>
    </w:p>
    <w:p w:rsidR="004461D4" w:rsidRPr="00823874" w:rsidRDefault="004461D4">
      <w:pPr>
        <w:pStyle w:val="ConsPlusNormal"/>
        <w:jc w:val="both"/>
        <w:rPr>
          <w:rFonts w:ascii="Times New Roman" w:hAnsi="Times New Roman" w:cs="Times New Roman"/>
        </w:rPr>
      </w:pPr>
    </w:p>
    <w:p w:rsidR="004461D4" w:rsidRPr="00823874" w:rsidRDefault="004461D4">
      <w:pPr>
        <w:pStyle w:val="ConsPlusTitle"/>
        <w:jc w:val="center"/>
        <w:rPr>
          <w:rFonts w:ascii="Times New Roman" w:hAnsi="Times New Roman" w:cs="Times New Roman"/>
        </w:rPr>
      </w:pPr>
      <w:bookmarkStart w:id="1" w:name="P252"/>
      <w:bookmarkEnd w:id="1"/>
      <w:r w:rsidRPr="00823874">
        <w:rPr>
          <w:rFonts w:ascii="Times New Roman" w:hAnsi="Times New Roman" w:cs="Times New Roman"/>
        </w:rPr>
        <w:t>ПОРЯДОК</w:t>
      </w:r>
    </w:p>
    <w:p w:rsidR="004461D4" w:rsidRPr="00823874" w:rsidRDefault="004461D4">
      <w:pPr>
        <w:pStyle w:val="ConsPlusTitle"/>
        <w:jc w:val="center"/>
        <w:rPr>
          <w:rFonts w:ascii="Times New Roman" w:hAnsi="Times New Roman" w:cs="Times New Roman"/>
        </w:rPr>
      </w:pPr>
      <w:r w:rsidRPr="00823874">
        <w:rPr>
          <w:rFonts w:ascii="Times New Roman" w:hAnsi="Times New Roman" w:cs="Times New Roman"/>
        </w:rPr>
        <w:t>ЗАПОЛНЕНИЯ И ПОДАЧИ ЗАЯВЛЕНИЯ О ПРИЗНАНИИ ГРАЖДАНИНА</w:t>
      </w:r>
    </w:p>
    <w:p w:rsidR="004461D4" w:rsidRPr="00823874" w:rsidRDefault="004461D4">
      <w:pPr>
        <w:pStyle w:val="ConsPlusTitle"/>
        <w:jc w:val="center"/>
        <w:rPr>
          <w:rFonts w:ascii="Times New Roman" w:hAnsi="Times New Roman" w:cs="Times New Roman"/>
        </w:rPr>
      </w:pPr>
      <w:r w:rsidRPr="00823874">
        <w:rPr>
          <w:rFonts w:ascii="Times New Roman" w:hAnsi="Times New Roman" w:cs="Times New Roman"/>
        </w:rPr>
        <w:t>БАНКРОТОМ ВО ВНЕСУДЕБНОМ ПОРЯДКЕ</w:t>
      </w:r>
    </w:p>
    <w:p w:rsidR="004461D4" w:rsidRPr="00823874" w:rsidRDefault="004461D4">
      <w:pPr>
        <w:pStyle w:val="ConsPlusNormal"/>
        <w:jc w:val="both"/>
        <w:rPr>
          <w:rFonts w:ascii="Times New Roman" w:hAnsi="Times New Roman" w:cs="Times New Roman"/>
        </w:rPr>
      </w:pPr>
    </w:p>
    <w:p w:rsidR="004461D4" w:rsidRPr="00823874" w:rsidRDefault="004461D4">
      <w:pPr>
        <w:pStyle w:val="ConsPlusNormal"/>
        <w:ind w:firstLine="540"/>
        <w:jc w:val="both"/>
        <w:rPr>
          <w:rFonts w:ascii="Times New Roman" w:hAnsi="Times New Roman" w:cs="Times New Roman"/>
        </w:rPr>
      </w:pPr>
      <w:r w:rsidRPr="00823874">
        <w:rPr>
          <w:rFonts w:ascii="Times New Roman" w:hAnsi="Times New Roman" w:cs="Times New Roman"/>
        </w:rPr>
        <w:t xml:space="preserve">1. Заполнение заявления о признании гражданина банкротом во внесудебном порядке осуществляется в соответствии с формой заявления о признании гражданина банкротом во внесудебном порядке, утвержденной </w:t>
      </w:r>
      <w:hyperlink w:anchor="P32" w:history="1">
        <w:r w:rsidRPr="00823874">
          <w:rPr>
            <w:rFonts w:ascii="Times New Roman" w:hAnsi="Times New Roman" w:cs="Times New Roman"/>
          </w:rPr>
          <w:t>приложением N 1</w:t>
        </w:r>
      </w:hyperlink>
      <w:r w:rsidRPr="00823874">
        <w:rPr>
          <w:rFonts w:ascii="Times New Roman" w:hAnsi="Times New Roman" w:cs="Times New Roman"/>
        </w:rPr>
        <w:t xml:space="preserve"> к настоящему приказу (далее - форма заявления о признании гражданина банкротом во внесудебном порядке), с соблюдением следующих требований:</w:t>
      </w:r>
    </w:p>
    <w:p w:rsidR="004461D4" w:rsidRPr="00823874" w:rsidRDefault="004461D4">
      <w:pPr>
        <w:pStyle w:val="ConsPlusNormal"/>
        <w:spacing w:before="220"/>
        <w:ind w:firstLine="540"/>
        <w:jc w:val="both"/>
        <w:rPr>
          <w:rFonts w:ascii="Times New Roman" w:hAnsi="Times New Roman" w:cs="Times New Roman"/>
        </w:rPr>
      </w:pPr>
      <w:r w:rsidRPr="00823874">
        <w:rPr>
          <w:rFonts w:ascii="Times New Roman" w:hAnsi="Times New Roman" w:cs="Times New Roman"/>
        </w:rPr>
        <w:t xml:space="preserve">1) поля </w:t>
      </w:r>
      <w:hyperlink w:anchor="P32" w:history="1">
        <w:r w:rsidRPr="00823874">
          <w:rPr>
            <w:rFonts w:ascii="Times New Roman" w:hAnsi="Times New Roman" w:cs="Times New Roman"/>
          </w:rPr>
          <w:t>формы</w:t>
        </w:r>
      </w:hyperlink>
      <w:r w:rsidRPr="00823874">
        <w:rPr>
          <w:rFonts w:ascii="Times New Roman" w:hAnsi="Times New Roman" w:cs="Times New Roman"/>
        </w:rPr>
        <w:t xml:space="preserve">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(если иное не предусмотрено </w:t>
      </w:r>
      <w:hyperlink w:anchor="P32" w:history="1">
        <w:r w:rsidRPr="00823874">
          <w:rPr>
            <w:rFonts w:ascii="Times New Roman" w:hAnsi="Times New Roman" w:cs="Times New Roman"/>
          </w:rPr>
          <w:t>формой</w:t>
        </w:r>
      </w:hyperlink>
      <w:r w:rsidRPr="00823874">
        <w:rPr>
          <w:rFonts w:ascii="Times New Roman" w:hAnsi="Times New Roman" w:cs="Times New Roman"/>
        </w:rPr>
        <w:t xml:space="preserve"> заявления о признании гражданина банкротом во внесудебном порядке);</w:t>
      </w:r>
    </w:p>
    <w:p w:rsidR="004461D4" w:rsidRPr="00823874" w:rsidRDefault="004461D4">
      <w:pPr>
        <w:pStyle w:val="ConsPlusNormal"/>
        <w:spacing w:before="220"/>
        <w:ind w:firstLine="540"/>
        <w:jc w:val="both"/>
        <w:rPr>
          <w:rFonts w:ascii="Times New Roman" w:hAnsi="Times New Roman" w:cs="Times New Roman"/>
        </w:rPr>
      </w:pPr>
      <w:r w:rsidRPr="00823874">
        <w:rPr>
          <w:rFonts w:ascii="Times New Roman" w:hAnsi="Times New Roman" w:cs="Times New Roman"/>
        </w:rPr>
        <w:t>2) заявление о признании гражданина банкротом во внесудебном порядке заполняется без исправлений, выполненных с помощью корректирующего или иного аналогичного средства;</w:t>
      </w:r>
    </w:p>
    <w:p w:rsidR="004461D4" w:rsidRPr="00823874" w:rsidRDefault="004461D4">
      <w:pPr>
        <w:pStyle w:val="ConsPlusNormal"/>
        <w:spacing w:before="220"/>
        <w:ind w:firstLine="540"/>
        <w:jc w:val="both"/>
        <w:rPr>
          <w:rFonts w:ascii="Times New Roman" w:hAnsi="Times New Roman" w:cs="Times New Roman"/>
        </w:rPr>
      </w:pPr>
      <w:r w:rsidRPr="00823874">
        <w:rPr>
          <w:rFonts w:ascii="Times New Roman" w:hAnsi="Times New Roman" w:cs="Times New Roman"/>
        </w:rPr>
        <w:t>3) заявление о признании гражданина банкротом во внесудебном порядке должно быть распечатано на бумажном носителе с одной стороны листа;</w:t>
      </w:r>
    </w:p>
    <w:p w:rsidR="004461D4" w:rsidRPr="00823874" w:rsidRDefault="004461D4">
      <w:pPr>
        <w:pStyle w:val="ConsPlusNormal"/>
        <w:spacing w:before="220"/>
        <w:ind w:firstLine="540"/>
        <w:jc w:val="both"/>
        <w:rPr>
          <w:rFonts w:ascii="Times New Roman" w:hAnsi="Times New Roman" w:cs="Times New Roman"/>
        </w:rPr>
      </w:pPr>
      <w:r w:rsidRPr="00823874">
        <w:rPr>
          <w:rFonts w:ascii="Times New Roman" w:hAnsi="Times New Roman" w:cs="Times New Roman"/>
        </w:rPr>
        <w:t>4)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w:t>
      </w:r>
    </w:p>
    <w:p w:rsidR="004461D4" w:rsidRPr="00823874" w:rsidRDefault="004461D4">
      <w:pPr>
        <w:pStyle w:val="ConsPlusNormal"/>
        <w:spacing w:before="220"/>
        <w:ind w:firstLine="540"/>
        <w:jc w:val="both"/>
        <w:rPr>
          <w:rFonts w:ascii="Times New Roman" w:hAnsi="Times New Roman" w:cs="Times New Roman"/>
        </w:rPr>
      </w:pPr>
      <w:r w:rsidRPr="00823874">
        <w:rPr>
          <w:rFonts w:ascii="Times New Roman" w:hAnsi="Times New Roman" w:cs="Times New Roman"/>
        </w:rPr>
        <w:t xml:space="preserve">5) заполнение полей </w:t>
      </w:r>
      <w:hyperlink w:anchor="P32" w:history="1">
        <w:r w:rsidRPr="00823874">
          <w:rPr>
            <w:rFonts w:ascii="Times New Roman" w:hAnsi="Times New Roman" w:cs="Times New Roman"/>
          </w:rPr>
          <w:t>формы</w:t>
        </w:r>
      </w:hyperlink>
      <w:r w:rsidRPr="00823874">
        <w:rPr>
          <w:rFonts w:ascii="Times New Roman" w:hAnsi="Times New Roman" w:cs="Times New Roman"/>
        </w:rPr>
        <w:t xml:space="preserve"> заявления о признании гражданина банкротом во внесудебном порядке значениями текстовых, числовых показателей осуществляется слева направо, начиная с первого (левого) знакоместа.</w:t>
      </w:r>
    </w:p>
    <w:p w:rsidR="004461D4" w:rsidRPr="00823874" w:rsidRDefault="004461D4">
      <w:pPr>
        <w:pStyle w:val="ConsPlusNormal"/>
        <w:spacing w:before="220"/>
        <w:ind w:firstLine="540"/>
        <w:jc w:val="both"/>
        <w:rPr>
          <w:rFonts w:ascii="Times New Roman" w:hAnsi="Times New Roman" w:cs="Times New Roman"/>
        </w:rPr>
      </w:pPr>
      <w:r w:rsidRPr="00823874">
        <w:rPr>
          <w:rFonts w:ascii="Times New Roman" w:hAnsi="Times New Roman" w:cs="Times New Roman"/>
        </w:rPr>
        <w:t xml:space="preserve">2. Сотрудником многофункционального центра предоставления государственных и </w:t>
      </w:r>
      <w:r w:rsidRPr="00823874">
        <w:rPr>
          <w:rFonts w:ascii="Times New Roman" w:hAnsi="Times New Roman" w:cs="Times New Roman"/>
        </w:rPr>
        <w:lastRenderedPageBreak/>
        <w:t>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заявления и (или) предоставления технической возможности заполнения формы заявления в машинописном виде и его последующей распечатки.</w:t>
      </w:r>
    </w:p>
    <w:p w:rsidR="004461D4" w:rsidRPr="00823874" w:rsidRDefault="004461D4">
      <w:pPr>
        <w:pStyle w:val="ConsPlusNormal"/>
        <w:spacing w:before="220"/>
        <w:ind w:firstLine="540"/>
        <w:jc w:val="both"/>
        <w:rPr>
          <w:rFonts w:ascii="Times New Roman" w:hAnsi="Times New Roman" w:cs="Times New Roman"/>
        </w:rPr>
      </w:pPr>
      <w:r w:rsidRPr="00823874">
        <w:rPr>
          <w:rFonts w:ascii="Times New Roman" w:hAnsi="Times New Roman" w:cs="Times New Roman"/>
        </w:rPr>
        <w:t xml:space="preserve">3.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 предусмотренных </w:t>
      </w:r>
      <w:hyperlink w:anchor="P32" w:history="1">
        <w:r w:rsidRPr="00823874">
          <w:rPr>
            <w:rFonts w:ascii="Times New Roman" w:hAnsi="Times New Roman" w:cs="Times New Roman"/>
          </w:rPr>
          <w:t>формой</w:t>
        </w:r>
      </w:hyperlink>
      <w:r w:rsidRPr="00823874">
        <w:rPr>
          <w:rFonts w:ascii="Times New Roman" w:hAnsi="Times New Roman" w:cs="Times New Roman"/>
        </w:rPr>
        <w:t xml:space="preserve"> заявления о признании гражданина банкротом во внесудебном порядке.</w:t>
      </w:r>
    </w:p>
    <w:p w:rsidR="004461D4" w:rsidRPr="00823874" w:rsidRDefault="004461D4">
      <w:pPr>
        <w:pStyle w:val="ConsPlusNormal"/>
        <w:jc w:val="both"/>
        <w:rPr>
          <w:rFonts w:ascii="Times New Roman" w:hAnsi="Times New Roman" w:cs="Times New Roman"/>
        </w:rPr>
      </w:pPr>
    </w:p>
    <w:p w:rsidR="000C5B0B" w:rsidRPr="00823874" w:rsidRDefault="000C5B0B">
      <w:pPr>
        <w:rPr>
          <w:rFonts w:ascii="Times New Roman" w:hAnsi="Times New Roman" w:cs="Times New Roman"/>
        </w:rPr>
      </w:pPr>
      <w:bookmarkStart w:id="2" w:name="_GoBack"/>
      <w:bookmarkEnd w:id="2"/>
    </w:p>
    <w:sectPr w:rsidR="000C5B0B" w:rsidRPr="00823874" w:rsidSect="006A2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D4"/>
    <w:rsid w:val="000C5B0B"/>
    <w:rsid w:val="004461D4"/>
    <w:rsid w:val="00823874"/>
    <w:rsid w:val="00D4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FCAB1-5B8E-40FD-8155-6F4EEB24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6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61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dcterms:created xsi:type="dcterms:W3CDTF">2020-10-12T12:04:00Z</dcterms:created>
  <dcterms:modified xsi:type="dcterms:W3CDTF">2020-10-12T12:18:00Z</dcterms:modified>
</cp:coreProperties>
</file>